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DB" w:rsidRDefault="00EE2BDB" w:rsidP="000421C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 БИБЛИОГРАФИЧЕСКИХ </w:t>
      </w:r>
      <w:r w:rsidRPr="00EE2B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ЗАПИСЕЙ</w:t>
      </w:r>
    </w:p>
    <w:p w:rsidR="00EE2BDB" w:rsidRDefault="008E3AEC" w:rsidP="000421C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E2BDB" w:rsidRPr="000421CD">
        <w:rPr>
          <w:rFonts w:ascii="Times New Roman" w:hAnsi="Times New Roman" w:cs="Times New Roman"/>
          <w:color w:val="000000"/>
          <w:sz w:val="28"/>
          <w:szCs w:val="28"/>
        </w:rPr>
        <w:t>ГОСТ 7.1</w:t>
      </w:r>
      <w:r w:rsidR="00EE2BDB" w:rsidRPr="000421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E2BDB" w:rsidRPr="000421CD">
        <w:rPr>
          <w:rFonts w:ascii="Times New Roman" w:hAnsi="Times New Roman" w:cs="Times New Roman"/>
          <w:color w:val="000000"/>
          <w:sz w:val="28"/>
          <w:szCs w:val="28"/>
        </w:rPr>
        <w:t>2003 «Библиографическая запись. Библиографическое описание. Общие требования и правила составления»</w:t>
      </w:r>
      <w:r w:rsidR="000421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1CD" w:rsidRPr="000421CD" w:rsidRDefault="000421CD" w:rsidP="000421C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одного, двух, трёх авторов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Коган, Б. И. Некоторые методы устранения технических противоречий при решении изобретательских задач : учеб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И.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Коган.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Кемерово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Кузбассвузиздат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 с.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Елисеева, И. И. Общая теория статистики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И. И. Елисеева, М. М.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Юзбашев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Финансы и статистика, 2003.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480 с.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CD">
        <w:rPr>
          <w:rFonts w:ascii="Times New Roman" w:hAnsi="Times New Roman" w:cs="Times New Roman"/>
          <w:sz w:val="28"/>
          <w:szCs w:val="28"/>
        </w:rPr>
        <w:t>Холодов, Ж. К. Теория и методика физической культуры и спорта</w:t>
      </w:r>
      <w:proofErr w:type="gramStart"/>
      <w:r w:rsidRPr="000421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21CD">
        <w:rPr>
          <w:rFonts w:ascii="Times New Roman" w:hAnsi="Times New Roman" w:cs="Times New Roman"/>
          <w:sz w:val="28"/>
          <w:szCs w:val="28"/>
        </w:rPr>
        <w:t xml:space="preserve"> учебник / Ж. К. Холодов, В.С. Кузнецов. </w:t>
      </w:r>
      <w:r w:rsidRPr="000421CD">
        <w:rPr>
          <w:rFonts w:ascii="Times New Roman" w:hAnsi="Times New Roman" w:cs="Times New Roman"/>
          <w:sz w:val="28"/>
          <w:szCs w:val="28"/>
        </w:rPr>
        <w:t xml:space="preserve">– </w:t>
      </w:r>
      <w:r w:rsidRPr="000421CD">
        <w:rPr>
          <w:rFonts w:ascii="Times New Roman" w:hAnsi="Times New Roman" w:cs="Times New Roman"/>
          <w:sz w:val="28"/>
          <w:szCs w:val="28"/>
        </w:rPr>
        <w:t xml:space="preserve">14-е изд., стер. </w:t>
      </w:r>
      <w:r w:rsidRPr="000421CD">
        <w:rPr>
          <w:rFonts w:ascii="Times New Roman" w:hAnsi="Times New Roman" w:cs="Times New Roman"/>
          <w:sz w:val="28"/>
          <w:szCs w:val="28"/>
        </w:rPr>
        <w:t xml:space="preserve">– </w:t>
      </w:r>
      <w:r w:rsidRPr="000421CD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0421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21CD">
        <w:rPr>
          <w:rFonts w:ascii="Times New Roman" w:hAnsi="Times New Roman" w:cs="Times New Roman"/>
          <w:sz w:val="28"/>
          <w:szCs w:val="28"/>
        </w:rPr>
        <w:t xml:space="preserve"> Академия, 2017. </w:t>
      </w:r>
      <w:r w:rsidRPr="000421CD">
        <w:rPr>
          <w:rFonts w:ascii="Times New Roman" w:hAnsi="Times New Roman" w:cs="Times New Roman"/>
          <w:sz w:val="28"/>
          <w:szCs w:val="28"/>
        </w:rPr>
        <w:t xml:space="preserve">– </w:t>
      </w:r>
      <w:r w:rsidRPr="000421CD">
        <w:rPr>
          <w:rFonts w:ascii="Times New Roman" w:hAnsi="Times New Roman" w:cs="Times New Roman"/>
          <w:sz w:val="28"/>
          <w:szCs w:val="28"/>
        </w:rPr>
        <w:t>496 с.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Никитушкин</w:t>
      </w:r>
      <w:proofErr w:type="gram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Г. Теория и методика физического воспитания. Оздоровительные технологии : учеб. пособие / В.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Г. Никитушкин, Н.</w:t>
      </w:r>
      <w:r w:rsid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 Н. 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Чесноков, Е.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Чернышева.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</w:t>
      </w:r>
      <w:proofErr w:type="spell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proofErr w:type="spell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спр</w:t>
      </w:r>
      <w:proofErr w:type="spell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: </w:t>
      </w:r>
      <w:proofErr w:type="spellStart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4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216 с. 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четырёх и более авторов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Анатомия человека. Миология</w:t>
      </w:r>
      <w:proofErr w:type="gram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атлас-пособие / Е. В. Чаплыгина, О.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 </w:t>
      </w:r>
      <w:proofErr w:type="spell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</w:t>
      </w:r>
      <w:proofErr w:type="spell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Швырев</w:t>
      </w:r>
      <w:proofErr w:type="spell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 Евтушенко. – Ростов н/Д.</w:t>
      </w:r>
      <w:proofErr w:type="gram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2012. – 105 с.</w:t>
      </w:r>
    </w:p>
    <w:p w:rsid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методика велосипедного спорта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лекций / М.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 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Ковылин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Захаров, В. М. Максимова и др. – 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: РГУФК, 2011.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12 разд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елах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Разд. 1. Велосипедный спорт как Олимпийский вид спорта и эффективное средство оздоровление населения. – 134 с.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6CF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материалы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азовании в Российской Федерации</w:t>
      </w:r>
      <w:proofErr w:type="gram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</w:t>
      </w:r>
      <w:proofErr w:type="gramStart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с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 и дополнениями на 2019 г. – М</w:t>
      </w:r>
      <w:r w:rsidR="00B1468C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="007E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="007E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2019. – 144 с. </w:t>
      </w:r>
    </w:p>
    <w:p w:rsidR="00B1468C" w:rsidRPr="000421CD" w:rsidRDefault="00B1468C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дополнительных мерах по обеспечению единства правового пространства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 Президента Российской Федерации от 10 авг. 2000 г.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№1486.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Российская газета. – 2000. – 16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авг. – С. 2-4</w:t>
      </w:r>
    </w:p>
    <w:p w:rsidR="00B1468C" w:rsidRPr="00EE2BDB" w:rsidRDefault="00B1468C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научных трудов</w:t>
      </w:r>
    </w:p>
    <w:p w:rsidR="00EE2BDB" w:rsidRDefault="00B1468C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учебно-воспитательного процесса в образовательных организациях физической культуры : материалы 29 регион. науч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17 мая 2019 г. / ред. С. Г. Сериков, Е. В. Быков, Н. В. Богдан, О.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 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Клестова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УралГУФК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Челябинск, 2019. – 256 с.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6CF" w:rsidRPr="000421CD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B1468C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из сборника научных трудов</w:t>
      </w:r>
    </w:p>
    <w:p w:rsidR="00B1468C" w:rsidRDefault="00B1468C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Яшин, В. В. Результаты применения специальных упражнений, направленных на снижение коэффициента асимметрии кинестетической чувствительности рук яхтсменов, как фактора технического мастерства / В. В. Яшин, А. М. Кузьмин // Проблемы подготовки научных и научно-педагогических кадров: опыт и перспективы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ученых,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50-летию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УралГУФК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Челябинск,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С. 255-261.</w:t>
      </w:r>
    </w:p>
    <w:p w:rsidR="000421CD" w:rsidRPr="000421CD" w:rsidRDefault="000421C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B1468C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тандарты</w:t>
      </w:r>
    </w:p>
    <w:p w:rsidR="00EE2BDB" w:rsidRPr="00EE2BDB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53522-2009. Туристские и экскурсионные услуги. Основные положения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утв. приказом Федерального агентства по техническому регулированию и метрологии от 15.12.2009 г. № 772-ст. – 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2BDB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с. 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BDB" w:rsidRPr="000421CD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Патентные документы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 сепаратор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пат. 2144431 Рос. Федерация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МПК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7 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03 С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1/14 / 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В.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</w:t>
      </w:r>
      <w:proofErr w:type="gram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и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патентообладатель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96121862/12 ;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12.11.96 ;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20.01.00,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2. – 3 с. : ил. 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 очистки металлических поверхностей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1812085 РФ : МКИ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24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1/00 / А. Г. Сучков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4820194/08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27.04.90 ;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30.04.93,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№16. – 2 с. ; ил.    </w:t>
      </w:r>
    </w:p>
    <w:p w:rsidR="0044782D" w:rsidRPr="000421CD" w:rsidRDefault="0044782D" w:rsidP="000421C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Default="0044782D" w:rsidP="000421C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ноготомные издания</w:t>
      </w:r>
    </w:p>
    <w:p w:rsidR="00EE2BDB" w:rsidRPr="000421CD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в целом</w:t>
      </w:r>
    </w:p>
    <w:p w:rsidR="00EE2BDB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 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кономической  мысли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 т. / МГУ им. 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Ломоносова. – М.</w:t>
      </w:r>
      <w:proofErr w:type="gramStart"/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Мысль, 1987. – 6 т.</w:t>
      </w:r>
    </w:p>
    <w:p w:rsidR="007E06CF" w:rsidRPr="00EE2BDB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 том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Всемирная история экономической мысли. В 6 т. Т.6. Экономическая мысль социалистических и развивающихся стран в послевоенный период / 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гл. ред.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Ф.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Авдокушин</w:t>
      </w:r>
      <w:proofErr w:type="spell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Мысль, 1997. – 781 с.</w:t>
      </w:r>
    </w:p>
    <w:p w:rsid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06CF" w:rsidRPr="00EE2BDB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автореферат диссертации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Величко, Е.Н. Формирование </w:t>
      </w:r>
      <w:proofErr w:type="spell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 физической культуры младшего школьника в процессе физического образования</w:t>
      </w:r>
      <w:proofErr w:type="gram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44782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 / Е. В. Величко ; ОГПУ. – Челябинск, 2017. – 196 с.</w:t>
      </w:r>
    </w:p>
    <w:p w:rsidR="00EE2BDB" w:rsidRPr="000421CD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Румянцев, А. А. Техническая подготовка гимнастов тренировочного этапа на основе учета объективных характеристик качества базовых упражнений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автореф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наук / А. А. Румянцев ;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НГУФКСиЗ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СПб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2019. – 24 с.</w:t>
      </w:r>
    </w:p>
    <w:p w:rsidR="0044782D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44782D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EE2BDB" w:rsidRPr="00EE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лектронные ресурсы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0C3" w:rsidRPr="000421CD" w:rsidRDefault="007830C3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локального электронного доступа</w:t>
      </w:r>
    </w:p>
    <w:p w:rsidR="007830C3" w:rsidRPr="000421CD" w:rsidRDefault="0044782D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Юсупов, К.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Н. Национальная экономика 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[Электронный ресурс]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электрон</w:t>
      </w:r>
      <w:proofErr w:type="gramStart"/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чебник / К.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Юсупов,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Янгиров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А.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Р.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Таймасов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</w:t>
      </w:r>
      <w:r w:rsidR="007830C3"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Кнорус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2009. – 1 электрон. опт. диск :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</w:t>
      </w:r>
      <w:proofErr w:type="spell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</w:t>
      </w:r>
      <w:proofErr w:type="spell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 этикетки диска. </w:t>
      </w:r>
    </w:p>
    <w:p w:rsidR="007830C3" w:rsidRPr="000421CD" w:rsidRDefault="007830C3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электронный ресурс сетевого распространения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Правительство Российской Федерации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[Электронный ресурс]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официальный сайт.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URL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http://government.ru (дата обращения: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19.01.2020).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присвоения номера ISBN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[Электронный ресурс]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// Российская книжная палата</w:t>
      </w:r>
      <w:proofErr w:type="gramStart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официальный сайт. 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URL: http://bookchamber.ru/isbn.html (дата обращения: 22.01.2020)</w:t>
      </w:r>
      <w:r w:rsidRPr="00042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2BDB" w:rsidRDefault="007830C3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EE2BDB" w:rsidRPr="00EE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оставные части документов</w:t>
      </w:r>
    </w:p>
    <w:p w:rsidR="007E06CF" w:rsidRPr="00EE2BDB" w:rsidRDefault="007E06CF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BDB" w:rsidRPr="00EE2BDB" w:rsidRDefault="007830C3" w:rsidP="007E06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из </w:t>
      </w:r>
      <w:r w:rsidR="00EE2BDB"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сборника статей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риска проявления опасных, вредных производственных факторов и аварий / А. Ф. Галанин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Васильев, А. В. </w:t>
      </w:r>
      <w:proofErr w:type="spellStart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Боженов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// Вопросы безопасности труда на горных предприятиях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 науч. тр.,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75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-летию со дня рождения В. А.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Колмакова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гос.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Кемерово, 2003. – С. 66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Басманова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И. Инновационные формы обучения как предмет сотрудничества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вузов / Н.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Басманова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Перспективы,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и эффективность развития сотрудничества российских и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зарубежных вузов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материалов VII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(10-11 апреля 2019 г.). – М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– С.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104-109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6CF" w:rsidRPr="00EE2BDB" w:rsidRDefault="007E06CF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0421CD" w:rsidRDefault="007830C3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из журнала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Роберт, И. В. Автореферат должен полностью отражать содержательную суть исследования и вклад соискателя в науку / И. В. Роберт // Педагогика. – 2012. – №4. – С.111-115.</w:t>
      </w:r>
    </w:p>
    <w:p w:rsidR="00EE2BDB" w:rsidRPr="000421CD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Батаговская</w:t>
      </w:r>
      <w:proofErr w:type="spellEnd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Роль лечебной физической культуры в системе восстановительных мероприятий, реализуемых в процессе коррекции </w:t>
      </w:r>
      <w:proofErr w:type="spellStart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инволютивных</w:t>
      </w:r>
      <w:proofErr w:type="spellEnd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психофизиологического состояния организма женщин пожилого возраста / Т. А. </w:t>
      </w:r>
      <w:proofErr w:type="spellStart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Батаговская</w:t>
      </w:r>
      <w:proofErr w:type="spellEnd"/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Вестник Уральского </w:t>
      </w:r>
      <w:r w:rsidR="007830C3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университета физической культуры. Сер. Естественные науки. – Челябинск, 2012. – №1 (5). – С. 86-102.</w:t>
      </w:r>
    </w:p>
    <w:p w:rsidR="007830C3" w:rsidRPr="000421CD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воспалительной активности, вариабельности сердечного ритма и биохимических показателей в течени</w:t>
      </w:r>
      <w:proofErr w:type="gram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годичного цикла подготовки у юных спортсменов / А. А. </w:t>
      </w:r>
      <w:proofErr w:type="spellStart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Кылосов</w:t>
      </w:r>
      <w:proofErr w:type="spellEnd"/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А. Мельников, А. Ю. Мальцев и др. // Физиология человека. – 2009. – Т. 35, № 4. – С. 82-96.</w:t>
      </w:r>
    </w:p>
    <w:p w:rsidR="007830C3" w:rsidRPr="00EE2BDB" w:rsidRDefault="007830C3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DB" w:rsidRPr="00EE2BDB" w:rsidRDefault="00EE2BDB" w:rsidP="00042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раздел, глава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книги</w:t>
      </w:r>
    </w:p>
    <w:p w:rsidR="00EE2BDB" w:rsidRP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Бузук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 В. Угловые измерения // Маркшейдерские опорные геодезические сети : учеб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Р. В. </w:t>
      </w: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Бузук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Кемерово, 2004. – Разд. 3. – С. 85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146.</w:t>
      </w:r>
    </w:p>
    <w:p w:rsidR="00EE2BDB" w:rsidRDefault="00EE2BDB" w:rsidP="00042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Фатхи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Б. История науки // Философия для асп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ирантов : учеб</w:t>
      </w:r>
      <w:proofErr w:type="gram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В.П. </w:t>
      </w:r>
      <w:proofErr w:type="spell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Кохановский</w:t>
      </w:r>
      <w:proofErr w:type="spellEnd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Золотухина, Т.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Лешкевич</w:t>
      </w:r>
      <w:proofErr w:type="spellEnd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Фатхи</w:t>
      </w:r>
      <w:proofErr w:type="spellEnd"/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и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– Ростов н/Д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Гл. </w:t>
      </w:r>
      <w:r w:rsidR="000421CD"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С. 85</w:t>
      </w: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E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150.</w:t>
      </w:r>
    </w:p>
    <w:p w:rsidR="002672C3" w:rsidRDefault="002672C3" w:rsidP="0026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2C3" w:rsidRPr="002672C3" w:rsidRDefault="002672C3" w:rsidP="00F339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C3">
        <w:rPr>
          <w:rFonts w:ascii="Times New Roman" w:hAnsi="Times New Roman" w:cs="Times New Roman"/>
          <w:b/>
          <w:sz w:val="28"/>
          <w:szCs w:val="28"/>
        </w:rPr>
        <w:t>ПРИМЕРЫ БИБЛИОГРАФИЧЕСКИХ ЗАПИСЕЙ</w:t>
      </w:r>
    </w:p>
    <w:p w:rsidR="00514D46" w:rsidRDefault="008E3AEC" w:rsidP="00F339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2C3">
        <w:rPr>
          <w:rFonts w:ascii="Times New Roman" w:hAnsi="Times New Roman" w:cs="Times New Roman"/>
          <w:sz w:val="28"/>
          <w:szCs w:val="28"/>
        </w:rPr>
        <w:t xml:space="preserve">по </w:t>
      </w:r>
      <w:r w:rsidR="002672C3" w:rsidRPr="002672C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672C3" w:rsidRPr="002672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72C3" w:rsidRPr="002672C3">
        <w:rPr>
          <w:rFonts w:ascii="Times New Roman" w:hAnsi="Times New Roman" w:cs="Times New Roman"/>
          <w:sz w:val="28"/>
          <w:szCs w:val="28"/>
        </w:rPr>
        <w:t xml:space="preserve"> 7.0.5-2008 </w:t>
      </w:r>
      <w:r w:rsidR="002672C3">
        <w:rPr>
          <w:rFonts w:ascii="Times New Roman" w:hAnsi="Times New Roman" w:cs="Times New Roman"/>
          <w:sz w:val="28"/>
          <w:szCs w:val="28"/>
        </w:rPr>
        <w:t>«Б</w:t>
      </w:r>
      <w:r w:rsidR="002672C3" w:rsidRPr="002672C3">
        <w:rPr>
          <w:rFonts w:ascii="Times New Roman" w:hAnsi="Times New Roman" w:cs="Times New Roman"/>
          <w:sz w:val="28"/>
          <w:szCs w:val="28"/>
        </w:rPr>
        <w:t xml:space="preserve">иблиографическая ссылка. </w:t>
      </w:r>
      <w:r w:rsidR="002672C3" w:rsidRPr="002672C3">
        <w:rPr>
          <w:rFonts w:ascii="Times New Roman" w:hAnsi="Times New Roman" w:cs="Times New Roman"/>
          <w:sz w:val="28"/>
          <w:szCs w:val="28"/>
        </w:rPr>
        <w:t>Общие требования и правила составления</w:t>
      </w:r>
      <w:r w:rsidR="002672C3">
        <w:rPr>
          <w:rFonts w:ascii="Times New Roman" w:hAnsi="Times New Roman" w:cs="Times New Roman"/>
          <w:sz w:val="28"/>
          <w:szCs w:val="28"/>
        </w:rPr>
        <w:t>».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2C3" w:rsidRDefault="002672C3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списки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затекстовых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библиографических ссылок.</w:t>
      </w:r>
    </w:p>
    <w:p w:rsidR="002672C3" w:rsidRDefault="002672C3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2C3" w:rsidRDefault="002672C3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ссылки</w:t>
      </w:r>
      <w:r w:rsidR="0077240D" w:rsidRPr="0077240D">
        <w:t xml:space="preserve"> </w:t>
      </w:r>
      <w:r w:rsidR="0077240D">
        <w:t>(</w:t>
      </w:r>
      <w:r w:rsidR="0077240D" w:rsidRPr="0077240D">
        <w:rPr>
          <w:rFonts w:ascii="Times New Roman" w:hAnsi="Times New Roman" w:cs="Times New Roman"/>
          <w:sz w:val="28"/>
          <w:szCs w:val="28"/>
        </w:rPr>
        <w:t>в которых библиографические сведения приводятся впервые в</w:t>
      </w:r>
      <w:r w:rsidR="0077240D">
        <w:rPr>
          <w:rFonts w:ascii="Times New Roman" w:hAnsi="Times New Roman" w:cs="Times New Roman"/>
          <w:sz w:val="28"/>
          <w:szCs w:val="28"/>
        </w:rPr>
        <w:t xml:space="preserve"> </w:t>
      </w:r>
      <w:r w:rsidR="0077240D" w:rsidRPr="0077240D">
        <w:rPr>
          <w:rFonts w:ascii="Times New Roman" w:hAnsi="Times New Roman" w:cs="Times New Roman"/>
          <w:sz w:val="28"/>
          <w:szCs w:val="28"/>
        </w:rPr>
        <w:t>данном документе</w:t>
      </w:r>
      <w:r w:rsidR="0077240D">
        <w:rPr>
          <w:rFonts w:ascii="Times New Roman" w:hAnsi="Times New Roman" w:cs="Times New Roman"/>
          <w:sz w:val="28"/>
          <w:szCs w:val="28"/>
        </w:rPr>
        <w:t>)</w:t>
      </w:r>
    </w:p>
    <w:p w:rsidR="002672C3" w:rsidRDefault="002672C3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Петров</w:t>
      </w:r>
      <w:r w:rsidRPr="002672C3">
        <w:rPr>
          <w:rFonts w:ascii="Times New Roman" w:hAnsi="Times New Roman" w:cs="Times New Roman"/>
          <w:sz w:val="28"/>
          <w:szCs w:val="28"/>
        </w:rPr>
        <w:t xml:space="preserve"> П.К. Методика преподавания гимнастики в школе. М., 2014. 447с.</w:t>
      </w:r>
    </w:p>
    <w:p w:rsidR="00994667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Чаплыгина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77240D">
        <w:rPr>
          <w:rFonts w:ascii="Times New Roman" w:hAnsi="Times New Roman" w:cs="Times New Roman"/>
          <w:sz w:val="28"/>
          <w:szCs w:val="28"/>
        </w:rPr>
        <w:t>Анатомия человека. Миология</w:t>
      </w:r>
      <w:proofErr w:type="gramStart"/>
      <w:r w:rsidRPr="007724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240D">
        <w:rPr>
          <w:rFonts w:ascii="Times New Roman" w:hAnsi="Times New Roman" w:cs="Times New Roman"/>
          <w:sz w:val="28"/>
          <w:szCs w:val="28"/>
        </w:rPr>
        <w:t xml:space="preserve"> атлас-пособие. 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4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724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40D">
        <w:rPr>
          <w:rFonts w:ascii="Times New Roman" w:hAnsi="Times New Roman" w:cs="Times New Roman"/>
          <w:sz w:val="28"/>
          <w:szCs w:val="28"/>
        </w:rPr>
        <w:t>, 2012. 105 с.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Повторные ссылки (</w:t>
      </w:r>
      <w:r w:rsidRPr="0077240D">
        <w:rPr>
          <w:rFonts w:ascii="Times New Roman" w:hAnsi="Times New Roman" w:cs="Times New Roman"/>
          <w:sz w:val="28"/>
          <w:szCs w:val="28"/>
        </w:rPr>
        <w:t>в которых ранее указанные библиографические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40D">
        <w:rPr>
          <w:rFonts w:ascii="Times New Roman" w:hAnsi="Times New Roman" w:cs="Times New Roman"/>
          <w:sz w:val="28"/>
          <w:szCs w:val="28"/>
        </w:rPr>
        <w:t>повторяют в сокращенной форме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Петров П.К. Методика преподавания гимнастики… С. 77-119.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Анатомия человека. С. 99.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E91579">
        <w:rPr>
          <w:rFonts w:ascii="Times New Roman" w:hAnsi="Times New Roman" w:cs="Times New Roman"/>
          <w:sz w:val="28"/>
          <w:szCs w:val="28"/>
        </w:rPr>
        <w:t>статью из периодического издания.</w:t>
      </w:r>
    </w:p>
    <w:p w:rsidR="0077240D" w:rsidRDefault="0077240D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Первичная:</w:t>
      </w:r>
    </w:p>
    <w:p w:rsidR="0077240D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Теория и практика физической культуры. 2020. №1. С. 20-28.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Физическая культура в школе. 2018. №4. С. 11-18.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Повторная: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Теория и практика физической культуры. 2020. №1. С. 21.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Физическая культура в школе. 2018. №4. С. 18.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79">
        <w:rPr>
          <w:rFonts w:ascii="Times New Roman" w:hAnsi="Times New Roman" w:cs="Times New Roman"/>
          <w:sz w:val="28"/>
          <w:szCs w:val="28"/>
        </w:rPr>
        <w:t>При записи подряд нескольких библиографических ссылок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9">
        <w:rPr>
          <w:rFonts w:ascii="Times New Roman" w:hAnsi="Times New Roman" w:cs="Times New Roman"/>
          <w:sz w:val="28"/>
          <w:szCs w:val="28"/>
        </w:rPr>
        <w:t>на один документ в повторной ссылке приводят слова «Там же» и указывают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9">
        <w:rPr>
          <w:rFonts w:ascii="Times New Roman" w:hAnsi="Times New Roman" w:cs="Times New Roman"/>
          <w:sz w:val="28"/>
          <w:szCs w:val="28"/>
        </w:rPr>
        <w:t>соответствующие страницы.</w:t>
      </w:r>
      <w:r w:rsidRPr="00E91579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10. Гущина </w:t>
      </w:r>
      <w:r w:rsidRPr="00E91579">
        <w:rPr>
          <w:rFonts w:ascii="Times New Roman" w:hAnsi="Times New Roman" w:cs="Times New Roman"/>
          <w:sz w:val="28"/>
          <w:szCs w:val="28"/>
        </w:rPr>
        <w:t>С.В. Организация физкультурно-оздоровительной работы в летних детских лагерях. Челябинск, 2013. 232 с.</w:t>
      </w:r>
    </w:p>
    <w:p w:rsidR="00E91579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Там же. С. 112.</w:t>
      </w:r>
    </w:p>
    <w:p w:rsidR="00E91579" w:rsidRPr="002672C3" w:rsidRDefault="00E91579" w:rsidP="00F3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Там же. С. 195.</w:t>
      </w:r>
    </w:p>
    <w:sectPr w:rsidR="00E91579" w:rsidRPr="0026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C3"/>
    <w:rsid w:val="000421CD"/>
    <w:rsid w:val="002672C3"/>
    <w:rsid w:val="0044782D"/>
    <w:rsid w:val="00514D46"/>
    <w:rsid w:val="0077240D"/>
    <w:rsid w:val="007830C3"/>
    <w:rsid w:val="007E06CF"/>
    <w:rsid w:val="008E3AEC"/>
    <w:rsid w:val="00994667"/>
    <w:rsid w:val="00AA7DC3"/>
    <w:rsid w:val="00B1468C"/>
    <w:rsid w:val="00E91579"/>
    <w:rsid w:val="00EE2BDB"/>
    <w:rsid w:val="00F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2020-05-12T06:12:00Z</dcterms:created>
  <dcterms:modified xsi:type="dcterms:W3CDTF">2020-05-12T07:57:00Z</dcterms:modified>
</cp:coreProperties>
</file>